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02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02 мая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7 пожаров.</w:t>
            </w:r>
            <w:br/>
            <w:r>
              <w:rPr/>
              <w:t xml:space="preserve"> </w:t>
            </w:r>
            <w:br/>
            <w:r>
              <w:rPr/>
              <w:t xml:space="preserve"> 02.05.2010</w:t>
            </w:r>
            <w:br/>
            <w:r>
              <w:rPr/>
              <w:t xml:space="preserve"> </w:t>
            </w:r>
            <w:br/>
            <w:r>
              <w:rPr/>
              <w:t xml:space="preserve"> Возник. 12:20</w:t>
            </w:r>
            <w:br/>
            <w:r>
              <w:rPr/>
              <w:t xml:space="preserve"> Обнаруж. 12:53</w:t>
            </w:r>
            <w:br/>
            <w:r>
              <w:rPr/>
              <w:t xml:space="preserve"> Сообщ. 12:55</w:t>
            </w:r>
            <w:br/>
            <w:r>
              <w:rPr/>
              <w:t xml:space="preserve"> Приб. 13:12</w:t>
            </w:r>
            <w:br/>
            <w:r>
              <w:rPr/>
              <w:t xml:space="preserve"> Локал. 13:56</w:t>
            </w:r>
            <w:br/>
            <w:r>
              <w:rPr/>
              <w:t xml:space="preserve"> Ликв. 14:30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Адрес: Воткинский район, с. Первомайский.</w:t>
            </w:r>
            <w:br/>
            <w:r>
              <w:rPr/>
              <w:t xml:space="preserve"> Объект: жилой дом (2-х этажный, деревянный, кровля шиферная), баня (деревянная, кровля шиферная), стайка (дощатая, кровля шиферная). </w:t>
            </w:r>
            <w:br/>
            <w:r>
              <w:rPr/>
              <w:t xml:space="preserve"> К прибытию пожарных горел дом открытым пламенем, была угроза перехода огня на соседние строения. </w:t>
            </w:r>
            <w:br/>
            <w:r>
              <w:rPr/>
              <w:t xml:space="preserve"> Уничтожено: кровля дома, потолочное перекрытие, навес.</w:t>
            </w:r>
            <w:br/>
            <w:r>
              <w:rPr/>
              <w:t xml:space="preserve"> Повреждено: баня, стайка.</w:t>
            </w:r>
            <w:br/>
            <w:r>
              <w:rPr/>
              <w:t xml:space="preserve"> Площадь пожара: 114 кв.м.</w:t>
            </w:r>
            <w:br/>
            <w:r>
              <w:rPr/>
              <w:t xml:space="preserve"> Причина: Неисправность печей и дымоходов (треснула асбестовая труба). </w:t>
            </w:r>
            <w:br/>
            <w:r>
              <w:rPr/>
              <w:t xml:space="preserve"> Ущерб: ориентировочно 100,0 т.руб.</w:t>
            </w:r>
            <w:br/>
            <w:r>
              <w:rPr/>
              <w:t xml:space="preserve"> Спасено на сумму: 150,0 т.руб.(жилой дом, надворные постройки в 5 м).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02.05.2010</w:t>
            </w:r>
            <w:br/>
            <w:r>
              <w:rPr/>
              <w:t xml:space="preserve"> </w:t>
            </w:r>
            <w:br/>
            <w:r>
              <w:rPr/>
              <w:t xml:space="preserve"> Возник. 19:20</w:t>
            </w:r>
            <w:br/>
            <w:r>
              <w:rPr/>
              <w:t xml:space="preserve"> Обнаруж. 19:25</w:t>
            </w:r>
            <w:br/>
            <w:r>
              <w:rPr/>
              <w:t xml:space="preserve"> Сообщ. 19:27</w:t>
            </w:r>
            <w:br/>
            <w:r>
              <w:rPr/>
              <w:t xml:space="preserve"> Приб. 19:42</w:t>
            </w:r>
            <w:br/>
            <w:r>
              <w:rPr/>
              <w:t xml:space="preserve"> Локал. 19:58</w:t>
            </w:r>
            <w:br/>
            <w:r>
              <w:rPr/>
              <w:t xml:space="preserve"> Ликв. 20:05</w:t>
            </w:r>
            <w:br/>
            <w:r>
              <w:rPr/>
              <w:t xml:space="preserve"> </w:t>
            </w:r>
            <w:br/>
            <w:r>
              <w:rPr/>
              <w:t xml:space="preserve"> Адрес: Шарканский район, д. Порозово.</w:t>
            </w:r>
            <w:br/>
            <w:r>
              <w:rPr/>
              <w:t xml:space="preserve"> Объект: здание бойни (стены-бетонные плиты, кровля шиферная), пристрой (пеноблочный, кровля металлическая). </w:t>
            </w:r>
            <w:br/>
            <w:r>
              <w:rPr/>
              <w:t xml:space="preserve"> К прибытию пожарных горела кровля здания открытым пламенем. </w:t>
            </w:r>
            <w:br/>
            <w:r>
              <w:rPr/>
              <w:t xml:space="preserve"> Повреждено: кровля пристроя. </w:t>
            </w:r>
            <w:br/>
            <w:r>
              <w:rPr/>
              <w:t xml:space="preserve"> Площадь пожара: 48 кв.м.</w:t>
            </w:r>
            <w:br/>
            <w:r>
              <w:rPr/>
              <w:t xml:space="preserve"> Причина: Нарушение правил монтажа электрооборудования. </w:t>
            </w:r>
            <w:br/>
            <w:r>
              <w:rPr/>
              <w:t xml:space="preserve"> Ущерб: ориентировочно 20,0 т.руб.</w:t>
            </w:r>
            <w:br/>
            <w:r>
              <w:rPr/>
              <w:t xml:space="preserve"> Спасено на сумму: 1000,0 т.руб.(здание пристроя).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2021-07-06T15:02:32+04:00</dcterms:created>
  <dcterms:modified xsi:type="dcterms:W3CDTF">2021-07-06T15:02:32+04:00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