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Остерегайтесь выхода на лед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Остерегайтесь выхода на лед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 опасности выхода на лед водоемов Удмуртии рассказывает главный государственный инспектор по маломерным судам региона Алексей Анохин.</w:t>
            </w:r>
            <w:br/>
            <w:r>
              <w:rPr/>
              <w:t xml:space="preserve"> </w:t>
            </w:r>
            <w:br/>
            <w:r>
              <w:rPr/>
              <w:t xml:space="preserve"> «Наступила по-настоящему теплая весенняя погода. В связи с этим лед на водоемах республики активно тает. Как известно, самый опасный лед – это первый лед осенью и весенний лед, когда он становится рыхлым. Структура льда активно разрушается и нахождение на нем влечет за собой серьезную опасность.</w:t>
            </w:r>
            <w:br/>
            <w:r>
              <w:rPr/>
              <w:t xml:space="preserve"> </w:t>
            </w:r>
            <w:br/>
            <w:r>
              <w:rPr/>
              <w:t xml:space="preserve"> За осенне-зимний период именно со льда погибли три человека. Двое из них - в один день, 14 ноября 2020 года, в первый день ледостава. Буквально как только образовался первый лед, 2 человека вышли на рыбалку и, к сожалению, погибли. Еще один человек погиб 6 февраля 2021 года, провалившись под лед.</w:t>
            </w:r>
            <w:br/>
            <w:r>
              <w:rPr/>
              <w:t xml:space="preserve"> </w:t>
            </w:r>
            <w:br/>
            <w:r>
              <w:rPr/>
              <w:t xml:space="preserve"> Сейчас стоит воздержаться от выхода на лед. Многие водоемы уже совсем очистились ото льда: река Кама уже чистая в районе Каракулино и Сарапула. На прудах лед еще сохраняется, но его структура такова, что нахождение на нем влечет практически 100-процентное проваливание. Будьте, пожалуйста, бдительны.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прошу обратить родителей на поведение детей. Для детей сейчас наступила прекрасная пора: они находятся на улице, им очень интересно у водоемов. Любимыми занятиями, которые могут привести к трагедии, могут стать катание на льдинах, запуск корабликов, отталкивание палками льдин от берега, прыжки на них. К сожалению, в Приволжском федеральном округе уже есть случаи гибели детей: в Татарстане и в Нижегородской области. Необходимо как можно больше внимания уделять детям, пожалуйста, следите за ними, отслеживайте их местоположение, именно в ближайшие две недели».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Рекомендации. Оказание помощи провалившемуся под лед</w:t>
            </w:r>
            <w:br/>
            <w:r>
              <w:rPr/>
              <w:t xml:space="preserve"> </w:t>
            </w:r>
            <w:br/>
            <w:r>
              <w:rPr/>
              <w:t xml:space="preserve"> Самоспасение:</w:t>
            </w:r>
            <w:br/>
            <w:r>
              <w:rPr/>
              <w:t xml:space="preserve"> </w:t>
            </w:r>
            <w:br/>
            <w:r>
              <w:rPr/>
              <w:t xml:space="preserve"> - Не поддавайтесь панике.</w:t>
            </w:r>
            <w:br/>
            <w:r>
              <w:rPr/>
              <w:t xml:space="preserve"> </w:t>
            </w:r>
            <w:br/>
            <w:r>
              <w:rPr/>
              <w:t xml:space="preserve"> - Не надо барахтаться и наваливаться всем телом на тонкую кромку льда, так как под тяжестью тела он будет обламываться.</w:t>
            </w:r>
            <w:br/>
            <w:r>
              <w:rPr/>
              <w:t xml:space="preserve"> </w:t>
            </w:r>
            <w:br/>
            <w:r>
              <w:rPr/>
              <w:t xml:space="preserve"> - Широко раскиньте руки, чтобы не погрузиться с головой в воду.</w:t>
            </w:r>
            <w:br/>
            <w:r>
              <w:rPr/>
              <w:t xml:space="preserve"> </w:t>
            </w:r>
            <w:br/>
            <w:r>
              <w:rPr/>
              <w:t xml:space="preserve"> - Удерживая себя на поверхности воды, стараться затрачивать на это минимум физических усилий (одна из причин быстрого понижения температуры тела - перемещение прилежащего к телу подогретого им слоя воды и замена его новым, холодным. Кроме того, при движениях нарушается дополнительная изоляция, создаваемая водой, пропитавшей одежду).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плаву, следует голову держать как можно выше над водой. Известно, что более 50% всех теплопотерь организма, а по некоторым данным, даже 75% приходится на ее долю.</w:t>
            </w:r>
            <w:br/>
            <w:r>
              <w:rPr/>
              <w:t xml:space="preserve"> </w:t>
            </w:r>
            <w:br/>
            <w:r>
              <w:rPr/>
              <w:t xml:space="preserve"> 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лед.</w:t>
            </w:r>
            <w:br/>
            <w:r>
              <w:rPr/>
              <w:t xml:space="preserve"> </w:t>
            </w:r>
            <w:br/>
            <w:r>
              <w:rPr/>
              <w:t xml:space="preserve"> - Без резких движений отползайте как можно дальше от опасного места в том направлении, откуда пришли.</w:t>
            </w:r>
            <w:br/>
            <w:r>
              <w:rPr/>
              <w:t xml:space="preserve"> </w:t>
            </w:r>
            <w:br/>
            <w:r>
              <w:rPr/>
              <w:t xml:space="preserve"> - Зовите на помощь.</w:t>
            </w:r>
            <w:br/>
            <w:r>
              <w:rPr/>
              <w:t xml:space="preserve"> </w:t>
            </w:r>
            <w:br/>
            <w:r>
              <w:rPr/>
              <w:t xml:space="preserve"> Если вы оказываете помощь:</w:t>
            </w:r>
            <w:br/>
            <w:r>
              <w:rPr/>
              <w:t xml:space="preserve"> </w:t>
            </w:r>
            <w:br/>
            <w:r>
              <w:rPr/>
              <w:t xml:space="preserve"> - Подходите к полынье очень осторожно, лучше подползти по-пластунски.</w:t>
            </w:r>
            <w:br/>
            <w:r>
              <w:rPr/>
              <w:t xml:space="preserve"> </w:t>
            </w:r>
            <w:br/>
            <w:r>
              <w:rPr/>
              <w:t xml:space="preserve"> - Сообщите пострадавшему криком, что идете ему на помощь, это придаст ему силы, уверенность.</w:t>
            </w:r>
            <w:br/>
            <w:r>
              <w:rPr/>
              <w:t xml:space="preserve"> </w:t>
            </w:r>
            <w:br/>
            <w:r>
              <w:rPr/>
              <w:t xml:space="preserve"> - За 3-4 метра протяните ему веревку, шест, доску, шарф или любое другое подручное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- 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утоплении:</w:t>
            </w:r>
            <w:br/>
            <w:r>
              <w:rPr/>
              <w:t xml:space="preserve"> </w:t>
            </w:r>
            <w:br/>
            <w:r>
              <w:rPr/>
              <w:t xml:space="preserve"> - Перенести пострадавшего на безопасное место, согреть.</w:t>
            </w:r>
            <w:br/>
            <w:r>
              <w:rPr/>
              <w:t xml:space="preserve"> </w:t>
            </w:r>
            <w:br/>
            <w:r>
              <w:rPr/>
              <w:t xml:space="preserve"> - Повернуть утонувшего лицом вниз и опустить голову ниже таза.</w:t>
            </w:r>
            <w:br/>
            <w:r>
              <w:rPr/>
              <w:t xml:space="preserve"> </w:t>
            </w:r>
            <w:br/>
            <w:r>
              <w:rPr/>
              <w:t xml:space="preserve"> - Очистить рот от слизи. При появлении рвотного и кашлевого рефлексов - добиться полного удаления воды из дыхательных путей и желудка (нельзя терять время на удаления воды из легких и желудка при отсутствии пульса на сонной артерии).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пульса на сонной артерии сделать наружный массаж сердца и искусственное дыхание.</w:t>
            </w:r>
            <w:br/>
            <w:r>
              <w:rPr/>
              <w:t xml:space="preserve"> </w:t>
            </w:r>
            <w:br/>
            <w:r>
              <w:rPr/>
              <w:t xml:space="preserve"> - Доставить пострадавшего в медицинскую организацию.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2021-05-24T12:29:09+04:00</dcterms:created>
  <dcterms:modified xsi:type="dcterms:W3CDTF">2021-05-24T12:29:09+04:00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