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по состоянию на 06.00 часов 07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по состоянию на 06.00 часов 07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07 сентября 2021 г.</w:t>
            </w:r>
            <w:br/>
            <w:r>
              <w:rPr/>
              <w:t xml:space="preserve"> </w:t>
            </w:r>
            <w:br/>
            <w:r>
              <w:rPr/>
              <w:t xml:space="preserve">  Оперативные показатели функционирования органов управления средств и сил РСЧС в режиме "Чрезвычайная ситуация"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На территории Удмуртской Республики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введён: В течение суток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5 техногенных пожаров</w:t>
            </w:r>
            <w:br/>
            <w:r>
              <w:rPr/>
              <w:t xml:space="preserve"> </w:t>
            </w:r>
            <w:br/>
            <w:r>
              <w:rPr/>
              <w:t xml:space="preserve">  (в жилом секторе зарегистрировано 4 пожара).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обнаружение и уничтожение взрывоопасных предметов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Удмуртской Республики для ликвидации последствий ДТП пожарно-спасательные подразделения привлекались 1 раз</w:t>
            </w:r>
            <w:br/>
            <w:r>
              <w:rPr/>
              <w:t xml:space="preserve"> </w:t>
            </w:r>
            <w:br/>
            <w:r>
              <w:rPr/>
              <w:t xml:space="preserve"> (по сравнению с аналогичным периодом прошлого года уменьшение на 4).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вводилось.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2021-09-10T09:23:21+04:00</dcterms:created>
  <dcterms:modified xsi:type="dcterms:W3CDTF">2021-09-10T09:23:21+04:00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