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Федеральное государственное казенное учреждение «Специальное управление федеральной противопожарной службы № 30 Министерства Российской Федерации по делам гражданской обороны, чрезвычайным ситуациям и ликвидации последствий стихийных бедствий»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Адрес: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426033, г. Ижевск, улица 50 лет Пионерии, дом 45</w:t>
            </w:r>
            <w:br/>
            <w:r>
              <w:rPr/>
              <w:t xml:space="preserve"> </w:t>
            </w:r>
            <w:br/>
            <w:r>
              <w:rPr/>
              <w:t xml:space="preserve"> Телефон:</w:t>
            </w:r>
            <w:br/>
            <w:r>
              <w:rPr/>
              <w:t xml:space="preserve"> </w:t>
            </w:r>
            <w:br/>
            <w:r>
              <w:rPr/>
              <w:t xml:space="preserve"> 8 (3412) 72-19-08, факс: 8 (3412)43-60-54,</w:t>
            </w:r>
            <w:br/>
            <w:r>
              <w:rPr/>
              <w:t xml:space="preserve"> </w:t>
            </w:r>
            <w:br/>
            <w:r>
              <w:rPr/>
              <w:t xml:space="preserve"> Е:mail: sufps-30@mail.ru</w:t>
            </w:r>
            <w:br/>
            <w:r>
              <w:rPr/>
              <w:t xml:space="preserve"> </w:t>
            </w:r>
            <w:br/>
            <w:r>
              <w:rPr/>
              <w:t xml:space="preserve"> Отделение кадровой и воспитательной работы</w:t>
            </w:r>
            <w:br/>
            <w:r>
              <w:rPr/>
              <w:t xml:space="preserve"> </w:t>
            </w:r>
            <w:br/>
            <w:r>
              <w:rPr/>
              <w:t xml:space="preserve"> 8 (3412) 43-34-28</w:t>
            </w:r>
            <w:br/>
            <w:r>
              <w:rPr/>
              <w:t xml:space="preserve"> </w:t>
            </w:r>
            <w:br/>
            <w:r>
              <w:rPr/>
              <w:t xml:space="preserve"> Отдел федерального государственного пожарного надзора</w:t>
            </w:r>
            <w:br/>
            <w:r>
              <w:rPr/>
              <w:t xml:space="preserve"> </w:t>
            </w:r>
            <w:br/>
            <w:r>
              <w:rPr/>
              <w:t xml:space="preserve"> 8 (3412) 50-40-65, 8 (3412) факс 43-60-54</w:t>
            </w:r>
            <w:br/>
            <w:r>
              <w:rPr/>
              <w:t xml:space="preserve"> </w:t>
            </w:r>
            <w:br/>
            <w:r>
              <w:rPr/>
              <w:t xml:space="preserve"> E-mail: ogpnsufps30@mail.ru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</w:t>
            </w:r>
            <w:br/>
            <w:r>
              <w:rPr/>
              <w:t xml:space="preserve"> </w:t>
            </w:r>
            <w:br/>
            <w:r>
              <w:rPr/>
              <w:t xml:space="preserve"> 8 (3412) 43-60-54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2021-05-10T02:30:58+04:00</dcterms:created>
  <dcterms:modified xsi:type="dcterms:W3CDTF">2021-05-10T02:30:58+04:00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