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0" w:rsidRPr="00013740" w:rsidRDefault="00013740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13740">
        <w:rPr>
          <w:rFonts w:ascii="Times New Roman" w:hAnsi="Times New Roman" w:cs="Times New Roman"/>
        </w:rPr>
        <w:t>Зарегистрировано в Минюсте России 9 октября 2014 г. N 34272</w:t>
      </w:r>
    </w:p>
    <w:p w:rsidR="00013740" w:rsidRPr="00013740" w:rsidRDefault="000137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ПОСЛЕДСТВИЙ СТИХИЙНЫХ БЕДСТВИЙ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ПРИКАЗ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от 11 сентября 2014 г. N 503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ОБ УТВЕРЖДЕНИИ ПЕРЕЧНЯ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ДОЛЖНОСТЕЙ В МЧС РОССИИ, ЗАМЕЩЕНИЕ КОТОРЫХ ВЛЕЧЕТ ЗА СОБОЙ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 xml:space="preserve">И </w:t>
      </w:r>
      <w:proofErr w:type="gramStart"/>
      <w:r w:rsidRPr="00013740">
        <w:rPr>
          <w:rFonts w:ascii="Times New Roman" w:hAnsi="Times New Roman" w:cs="Times New Roman"/>
        </w:rPr>
        <w:t>ОБЯЗАТЕЛЬСТВАХ</w:t>
      </w:r>
      <w:proofErr w:type="gramEnd"/>
      <w:r w:rsidRPr="00013740">
        <w:rPr>
          <w:rFonts w:ascii="Times New Roman" w:hAnsi="Times New Roman" w:cs="Times New Roman"/>
        </w:rPr>
        <w:t xml:space="preserve"> ИМУЩЕСТВЕННОГО ХАРАКТЕРА ФЕДЕРАЛЬНЫХ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ГОСУДАРСТВЕННЫХ СЛУЖАЩИХ МЧС РОССИИ И РАБОТНИКОВ,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13740">
        <w:rPr>
          <w:rFonts w:ascii="Times New Roman" w:hAnsi="Times New Roman" w:cs="Times New Roman"/>
        </w:rPr>
        <w:t>ЗАМЕЩАЮЩИХ ДОЛЖНОСТИ В ОРГАНИЗАЦИЯХ, СОЗДАННЫХ</w:t>
      </w:r>
      <w:proofErr w:type="gramEnd"/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ДЛЯ ВЫПОЛНЕНИЯ ЗАДАЧ, ПОСТАВЛЕННЫХ ПЕРЕД МЧС РОССИИ,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А ТАКЖЕ СВЕДЕНИЙ О ДОХОДАХ, РАСХОДАХ, ОБ ИМУЩЕСТВЕ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 xml:space="preserve">И </w:t>
      </w:r>
      <w:proofErr w:type="gramStart"/>
      <w:r w:rsidRPr="00013740">
        <w:rPr>
          <w:rFonts w:ascii="Times New Roman" w:hAnsi="Times New Roman" w:cs="Times New Roman"/>
        </w:rPr>
        <w:t>ОБЯЗАТЕЛЬСТВАХ</w:t>
      </w:r>
      <w:proofErr w:type="gramEnd"/>
      <w:r w:rsidRPr="00013740">
        <w:rPr>
          <w:rFonts w:ascii="Times New Roman" w:hAnsi="Times New Roman" w:cs="Times New Roman"/>
        </w:rPr>
        <w:t xml:space="preserve"> ИМУЩЕСТВЕННОГО ХАРАКТЕРА ИХ СУПРУГ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(СУПРУГОВ) И НЕСОВЕРШЕННОЛЕТНИХ ДЕТЕЙ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НА ОФИЦИАЛЬНОМ САЙТЕ МЧС РОССИИ</w:t>
      </w:r>
    </w:p>
    <w:p w:rsidR="00013740" w:rsidRPr="00013740" w:rsidRDefault="0001374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740" w:rsidRPr="000137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740" w:rsidRPr="00013740" w:rsidRDefault="00013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74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13740" w:rsidRPr="00013740" w:rsidRDefault="00013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740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013740">
                <w:rPr>
                  <w:rFonts w:ascii="Times New Roman" w:hAnsi="Times New Roman" w:cs="Times New Roman"/>
                </w:rPr>
                <w:t>Приказа</w:t>
              </w:r>
            </w:hyperlink>
            <w:r w:rsidRPr="00013740">
              <w:rPr>
                <w:rFonts w:ascii="Times New Roman" w:hAnsi="Times New Roman" w:cs="Times New Roman"/>
              </w:rPr>
              <w:t xml:space="preserve"> МЧС России от 29.03.2017 N 139)</w:t>
            </w:r>
          </w:p>
        </w:tc>
      </w:tr>
    </w:tbl>
    <w:p w:rsidR="00013740" w:rsidRPr="00013740" w:rsidRDefault="00013740">
      <w:pPr>
        <w:pStyle w:val="ConsPlusNormal"/>
        <w:jc w:val="center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13740">
          <w:rPr>
            <w:rFonts w:ascii="Times New Roman" w:hAnsi="Times New Roman" w:cs="Times New Roman"/>
          </w:rPr>
          <w:t>пунктом 7</w:t>
        </w:r>
      </w:hyperlink>
      <w:r w:rsidRPr="00013740">
        <w:rPr>
          <w:rFonts w:ascii="Times New Roman" w:hAnsi="Times New Roman" w:cs="Times New Roman"/>
        </w:rPr>
        <w:t xml:space="preserve"> Указа Президента Российской Федерации от 8 июля 2013 г. N 613 "Вопросы противодействия коррупции" &lt;1&gt; приказываю: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--------------------------------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&lt;1&gt; Собрание законодательства Российской Федерации, 2013, N 28, ст. 3813, N 49 (часть VII), ст. 6399; 2014, N 26 (часть II), ст. 3518.</w:t>
      </w: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3740">
        <w:rPr>
          <w:rFonts w:ascii="Times New Roman" w:hAnsi="Times New Roman" w:cs="Times New Roman"/>
        </w:rPr>
        <w:t xml:space="preserve">Утвердить прилагаемый </w:t>
      </w:r>
      <w:hyperlink w:anchor="P42" w:history="1">
        <w:r w:rsidRPr="00013740">
          <w:rPr>
            <w:rFonts w:ascii="Times New Roman" w:hAnsi="Times New Roman" w:cs="Times New Roman"/>
          </w:rPr>
          <w:t>Перечень</w:t>
        </w:r>
      </w:hyperlink>
      <w:r w:rsidRPr="00013740">
        <w:rPr>
          <w:rFonts w:ascii="Times New Roman" w:hAnsi="Times New Roman" w:cs="Times New Roman"/>
        </w:rPr>
        <w:t xml:space="preserve"> должностей в МЧС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МЧС России и работников, замещающих должности в организациях, созданных для выполнения задач, поставленных перед МЧС России,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013740">
        <w:rPr>
          <w:rFonts w:ascii="Times New Roman" w:hAnsi="Times New Roman" w:cs="Times New Roman"/>
        </w:rPr>
        <w:t xml:space="preserve"> на официальном сайте МЧС России.</w:t>
      </w: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right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Министр</w:t>
      </w:r>
    </w:p>
    <w:p w:rsidR="00013740" w:rsidRPr="00013740" w:rsidRDefault="00013740">
      <w:pPr>
        <w:pStyle w:val="ConsPlusNormal"/>
        <w:jc w:val="right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В.А.ПУЧКОВ</w:t>
      </w: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Утвержден</w:t>
      </w:r>
    </w:p>
    <w:p w:rsidR="00013740" w:rsidRPr="00013740" w:rsidRDefault="00013740">
      <w:pPr>
        <w:pStyle w:val="ConsPlusNormal"/>
        <w:jc w:val="right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приказом МЧС России</w:t>
      </w:r>
    </w:p>
    <w:p w:rsidR="00013740" w:rsidRPr="00013740" w:rsidRDefault="00013740">
      <w:pPr>
        <w:pStyle w:val="ConsPlusNormal"/>
        <w:jc w:val="right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от 11.09.2014 N 503</w:t>
      </w: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013740">
        <w:rPr>
          <w:rFonts w:ascii="Times New Roman" w:hAnsi="Times New Roman" w:cs="Times New Roman"/>
        </w:rPr>
        <w:t>ПЕРЕЧЕНЬ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ДОЛЖНОСТЕЙ В МЧС РОССИИ, ЗАМЕЩЕНИЕ КОТОРЫХ ВЛЕЧЕТ ЗА СОБОЙ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 xml:space="preserve">И </w:t>
      </w:r>
      <w:proofErr w:type="gramStart"/>
      <w:r w:rsidRPr="00013740">
        <w:rPr>
          <w:rFonts w:ascii="Times New Roman" w:hAnsi="Times New Roman" w:cs="Times New Roman"/>
        </w:rPr>
        <w:t>ОБЯЗАТЕЛЬСТВАХ</w:t>
      </w:r>
      <w:proofErr w:type="gramEnd"/>
      <w:r w:rsidRPr="00013740">
        <w:rPr>
          <w:rFonts w:ascii="Times New Roman" w:hAnsi="Times New Roman" w:cs="Times New Roman"/>
        </w:rPr>
        <w:t xml:space="preserve"> ИМУЩЕСТВЕННОГО ХАРАКТЕРА ФЕДЕРАЛЬНЫХ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ГОСУДАРСТВЕННЫХ СЛУЖАЩИХ МЧС РОССИИ И РАБОТНИКОВ,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13740">
        <w:rPr>
          <w:rFonts w:ascii="Times New Roman" w:hAnsi="Times New Roman" w:cs="Times New Roman"/>
        </w:rPr>
        <w:lastRenderedPageBreak/>
        <w:t>ЗАМЕЩАЮЩИХ ДОЛЖНОСТИ В ОРГАНИЗАЦИЯХ, СОЗДАННЫХ</w:t>
      </w:r>
      <w:proofErr w:type="gramEnd"/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ДЛЯ ВЫПОЛНЕНИЯ ЗАДАЧ, ПОСТАВЛЕННЫХ ПЕРЕД МЧС РОССИИ,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А ТАКЖЕ СВЕДЕНИЙ О ДОХОДАХ, РАСХОДАХ, ОБ ИМУЩЕСТВЕ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 xml:space="preserve">И </w:t>
      </w:r>
      <w:proofErr w:type="gramStart"/>
      <w:r w:rsidRPr="00013740">
        <w:rPr>
          <w:rFonts w:ascii="Times New Roman" w:hAnsi="Times New Roman" w:cs="Times New Roman"/>
        </w:rPr>
        <w:t>ОБЯЗАТЕЛЬСТВАХ</w:t>
      </w:r>
      <w:proofErr w:type="gramEnd"/>
      <w:r w:rsidRPr="00013740">
        <w:rPr>
          <w:rFonts w:ascii="Times New Roman" w:hAnsi="Times New Roman" w:cs="Times New Roman"/>
        </w:rPr>
        <w:t xml:space="preserve"> ИМУЩЕСТВЕННОГО ХАРАКТЕРА ИХ СУПРУГ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(СУПРУГОВ) И НЕСОВЕРШЕННОЛЕТНИХ ДЕТЕЙ</w:t>
      </w:r>
    </w:p>
    <w:p w:rsidR="00013740" w:rsidRPr="00013740" w:rsidRDefault="00013740">
      <w:pPr>
        <w:pStyle w:val="ConsPlusTitle"/>
        <w:jc w:val="center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НА ОФИЦИАЛЬНОМ САЙТЕ МЧС РОССИИ</w:t>
      </w:r>
    </w:p>
    <w:p w:rsidR="00013740" w:rsidRPr="00013740" w:rsidRDefault="0001374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740" w:rsidRPr="000137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740" w:rsidRPr="00013740" w:rsidRDefault="00013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74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13740" w:rsidRPr="00013740" w:rsidRDefault="00013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740"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 w:rsidRPr="00013740">
                <w:rPr>
                  <w:rFonts w:ascii="Times New Roman" w:hAnsi="Times New Roman" w:cs="Times New Roman"/>
                </w:rPr>
                <w:t>Приказа</w:t>
              </w:r>
            </w:hyperlink>
            <w:r w:rsidRPr="00013740">
              <w:rPr>
                <w:rFonts w:ascii="Times New Roman" w:hAnsi="Times New Roman" w:cs="Times New Roman"/>
              </w:rPr>
              <w:t xml:space="preserve"> МЧС России от 29.03.2017 N 139)</w:t>
            </w:r>
          </w:p>
        </w:tc>
      </w:tr>
    </w:tbl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>1. Заместитель Министра Российской Федерации по делам гражданской обороны, чрезвычайным ситуациям и ликвидации последствий стихийных бедствий.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3740">
        <w:rPr>
          <w:rFonts w:ascii="Times New Roman" w:hAnsi="Times New Roman" w:cs="Times New Roman"/>
        </w:rPr>
        <w:t xml:space="preserve">2 - 3. Исключены. - </w:t>
      </w:r>
      <w:hyperlink r:id="rId8" w:history="1">
        <w:r w:rsidRPr="00013740">
          <w:rPr>
            <w:rFonts w:ascii="Times New Roman" w:hAnsi="Times New Roman" w:cs="Times New Roman"/>
          </w:rPr>
          <w:t>Приказ</w:t>
        </w:r>
      </w:hyperlink>
      <w:r w:rsidRPr="00013740">
        <w:rPr>
          <w:rFonts w:ascii="Times New Roman" w:hAnsi="Times New Roman" w:cs="Times New Roman"/>
        </w:rPr>
        <w:t xml:space="preserve"> МЧС России от 29.03.2017 N 139.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013740">
          <w:rPr>
            <w:rFonts w:ascii="Times New Roman" w:hAnsi="Times New Roman" w:cs="Times New Roman"/>
          </w:rPr>
          <w:t>2</w:t>
        </w:r>
      </w:hyperlink>
      <w:r w:rsidRPr="00013740">
        <w:rPr>
          <w:rFonts w:ascii="Times New Roman" w:hAnsi="Times New Roman" w:cs="Times New Roman"/>
        </w:rPr>
        <w:t>. Руководитель структурного подразделения центрального аппарата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013740">
          <w:rPr>
            <w:rFonts w:ascii="Times New Roman" w:hAnsi="Times New Roman" w:cs="Times New Roman"/>
          </w:rPr>
          <w:t>3</w:t>
        </w:r>
      </w:hyperlink>
      <w:r w:rsidRPr="00013740">
        <w:rPr>
          <w:rFonts w:ascii="Times New Roman" w:hAnsi="Times New Roman" w:cs="Times New Roman"/>
        </w:rPr>
        <w:t>. Заместитель руководителя структурного подразделения центрального аппарата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013740">
          <w:rPr>
            <w:rFonts w:ascii="Times New Roman" w:hAnsi="Times New Roman" w:cs="Times New Roman"/>
          </w:rPr>
          <w:t>4</w:t>
        </w:r>
      </w:hyperlink>
      <w:r w:rsidRPr="00013740">
        <w:rPr>
          <w:rFonts w:ascii="Times New Roman" w:hAnsi="Times New Roman" w:cs="Times New Roman"/>
        </w:rPr>
        <w:t>. Руководитель территориального органа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013740">
          <w:rPr>
            <w:rFonts w:ascii="Times New Roman" w:hAnsi="Times New Roman" w:cs="Times New Roman"/>
          </w:rPr>
          <w:t>5</w:t>
        </w:r>
      </w:hyperlink>
      <w:r w:rsidRPr="00013740">
        <w:rPr>
          <w:rFonts w:ascii="Times New Roman" w:hAnsi="Times New Roman" w:cs="Times New Roman"/>
        </w:rPr>
        <w:t>. Заместитель руководителя территориального органа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013740">
          <w:rPr>
            <w:rFonts w:ascii="Times New Roman" w:hAnsi="Times New Roman" w:cs="Times New Roman"/>
          </w:rPr>
          <w:t>6</w:t>
        </w:r>
      </w:hyperlink>
      <w:r w:rsidRPr="00013740">
        <w:rPr>
          <w:rFonts w:ascii="Times New Roman" w:hAnsi="Times New Roman" w:cs="Times New Roman"/>
        </w:rPr>
        <w:t>. Руководитель организации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013740">
          <w:rPr>
            <w:rFonts w:ascii="Times New Roman" w:hAnsi="Times New Roman" w:cs="Times New Roman"/>
          </w:rPr>
          <w:t>7</w:t>
        </w:r>
      </w:hyperlink>
      <w:r w:rsidRPr="00013740">
        <w:rPr>
          <w:rFonts w:ascii="Times New Roman" w:hAnsi="Times New Roman" w:cs="Times New Roman"/>
        </w:rPr>
        <w:t>. Заместитель руководителя организации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013740">
          <w:rPr>
            <w:rFonts w:ascii="Times New Roman" w:hAnsi="Times New Roman" w:cs="Times New Roman"/>
          </w:rPr>
          <w:t>8</w:t>
        </w:r>
      </w:hyperlink>
      <w:r w:rsidRPr="00013740">
        <w:rPr>
          <w:rFonts w:ascii="Times New Roman" w:hAnsi="Times New Roman" w:cs="Times New Roman"/>
        </w:rPr>
        <w:t>. Главный бухгалтер организации МЧС России.</w:t>
      </w:r>
    </w:p>
    <w:p w:rsidR="00013740" w:rsidRPr="00013740" w:rsidRDefault="00013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proofErr w:type="gramStart"/>
        <w:r w:rsidRPr="00013740">
          <w:rPr>
            <w:rFonts w:ascii="Times New Roman" w:hAnsi="Times New Roman" w:cs="Times New Roman"/>
          </w:rPr>
          <w:t>9</w:t>
        </w:r>
      </w:hyperlink>
      <w:r w:rsidRPr="00013740">
        <w:rPr>
          <w:rFonts w:ascii="Times New Roman" w:hAnsi="Times New Roman" w:cs="Times New Roman"/>
        </w:rPr>
        <w:t>. Должности федеральной государственной гражданской службы высшей и главной группы категорий "руководители", "помощники (советники)", "специалисты", включенные в Перечень должностей федеральной государственной службы в Министерстве Российской Федерации по делам гражданской обороны, чрезвычайным ситуациям и ликвидации последствий стихийных бедствий,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013740">
        <w:rPr>
          <w:rFonts w:ascii="Times New Roman" w:hAnsi="Times New Roman" w:cs="Times New Roman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jc w:val="both"/>
        <w:rPr>
          <w:rFonts w:ascii="Times New Roman" w:hAnsi="Times New Roman" w:cs="Times New Roman"/>
        </w:rPr>
      </w:pPr>
    </w:p>
    <w:p w:rsidR="00013740" w:rsidRPr="00013740" w:rsidRDefault="000137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F478A" w:rsidRPr="00013740" w:rsidRDefault="008F478A">
      <w:pPr>
        <w:rPr>
          <w:rFonts w:ascii="Times New Roman" w:hAnsi="Times New Roman" w:cs="Times New Roman"/>
        </w:rPr>
      </w:pPr>
    </w:p>
    <w:p w:rsidR="00013740" w:rsidRPr="00013740" w:rsidRDefault="00013740">
      <w:pPr>
        <w:rPr>
          <w:rFonts w:ascii="Times New Roman" w:hAnsi="Times New Roman" w:cs="Times New Roman"/>
        </w:rPr>
      </w:pPr>
    </w:p>
    <w:sectPr w:rsidR="00013740" w:rsidRPr="00013740" w:rsidSect="0041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0"/>
    <w:rsid w:val="00013740"/>
    <w:rsid w:val="008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176FC7A7EAC1DA842A93E84A81B9F424C3D0ADB4F0E6BF8781BAA0863BD8B18C7E759510A7CC5A5D363B8B652516B0D4AC95E96E1C3B8K3DCL" TargetMode="External"/><Relationship Id="rId13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B176FC7A7EAC1DA842A93E84A81B9F424C3D0ADB4F0E6BF8781BAA0863BD8B18C7E759510A7CC5AAD363B8B652516B0D4AC95E96E1C3B8K3DCL" TargetMode="External"/><Relationship Id="rId12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B176FC7A7EAC1DA842A93E84A81B9F41453B0CDA4F0E6BF8781BAA0863BD8B18C7E759510A7CC0ADD363B8B652516B0D4AC95E96E1C3B8K3DCL" TargetMode="External"/><Relationship Id="rId11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5" Type="http://schemas.openxmlformats.org/officeDocument/2006/relationships/hyperlink" Target="consultantplus://offline/ref=15B176FC7A7EAC1DA842A93E84A81B9F424C3D0ADB4F0E6BF8781BAA0863BD8B18C7E759510A7CC5AAD363B8B652516B0D4AC95E96E1C3B8K3DCL" TargetMode="External"/><Relationship Id="rId15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10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B176FC7A7EAC1DA842A93E84A81B9F424C3D0ADB4F0E6BF8781BAA0863BD8B18C7E759510A7CC5A4D363B8B652516B0D4AC95E96E1C3B8K3DCL" TargetMode="External"/><Relationship Id="rId14" Type="http://schemas.openxmlformats.org/officeDocument/2006/relationships/hyperlink" Target="consultantplus://offline/ref=15B176FC7A7EAC1DA842A93E84A81B9F424C3D0ADB4F0E6BF8781BAA0863BD8B18C7E759510A7CC5A4D363B8B652516B0D4AC95E96E1C3B8K3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ОГПН УНД</dc:creator>
  <cp:lastModifiedBy>ОГПН УНД</cp:lastModifiedBy>
  <cp:revision>1</cp:revision>
  <dcterms:created xsi:type="dcterms:W3CDTF">2019-09-17T11:03:00Z</dcterms:created>
  <dcterms:modified xsi:type="dcterms:W3CDTF">2019-09-17T11:03:00Z</dcterms:modified>
</cp:coreProperties>
</file>