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154" w:rsidRPr="00D06154" w:rsidRDefault="00D06154" w:rsidP="00D061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6154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r w:rsidR="00AB0D1A">
        <w:rPr>
          <w:rFonts w:ascii="Times New Roman" w:eastAsia="Times New Roman" w:hAnsi="Times New Roman"/>
          <w:b/>
          <w:sz w:val="28"/>
          <w:szCs w:val="28"/>
          <w:lang w:eastAsia="ru-RU"/>
        </w:rPr>
        <w:t>РЯДОК</w:t>
      </w:r>
    </w:p>
    <w:p w:rsidR="00D06154" w:rsidRPr="004122F9" w:rsidRDefault="00D06154" w:rsidP="00D061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приема</w:t>
      </w:r>
      <w:r w:rsidRPr="00D061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слушателей </w:t>
      </w:r>
      <w:r w:rsidR="004122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обучения в учебном пункте первого пожарно-спасательного отряда Федеральной противопожарной службы Государственной противопожарной службы Главного управления </w:t>
      </w:r>
      <w:r w:rsidR="004122F9" w:rsidRPr="004122F9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  <w:r w:rsidR="004122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06154" w:rsidRPr="00D06154" w:rsidRDefault="00D06154" w:rsidP="00D06154">
      <w:pPr>
        <w:widowControl w:val="0"/>
        <w:tabs>
          <w:tab w:val="left" w:pos="851"/>
        </w:tabs>
        <w:autoSpaceDE w:val="0"/>
        <w:autoSpaceDN w:val="0"/>
        <w:spacing w:after="0"/>
        <w:ind w:left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</w:p>
    <w:p w:rsidR="00D06154" w:rsidRPr="00D06154" w:rsidRDefault="00D06154" w:rsidP="004122F9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 w:line="259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06154">
        <w:rPr>
          <w:rFonts w:ascii="Times New Roman" w:eastAsia="Times New Roman" w:hAnsi="Times New Roman"/>
          <w:sz w:val="28"/>
          <w:szCs w:val="28"/>
          <w:lang w:eastAsia="ru-RU" w:bidi="ru-RU"/>
        </w:rPr>
        <w:t>1. Общие положения</w:t>
      </w:r>
    </w:p>
    <w:p w:rsidR="00446F1A" w:rsidRDefault="00D06154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>Данн</w:t>
      </w:r>
      <w:r w:rsidR="00AB0D1A"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>ый</w:t>
      </w:r>
      <w:r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по</w:t>
      </w:r>
      <w:r w:rsidR="00AB0D1A"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>рядок</w:t>
      </w:r>
      <w:r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разработан в соответствии с законодательными и иными нормативными правовыми актами Российской Федерации, нормативными правовыми актами Министерства образования и науки Российской Федерации, а также приказами, директивами, распоряжениями</w:t>
      </w:r>
      <w:r w:rsidR="004122F9">
        <w:rPr>
          <w:rFonts w:ascii="Times New Roman" w:eastAsia="Times New Roman" w:hAnsi="Times New Roman"/>
          <w:sz w:val="28"/>
          <w:szCs w:val="28"/>
          <w:lang w:eastAsia="ru-RU" w:bidi="ru-RU"/>
        </w:rPr>
        <w:t>, методическими рекомендациями</w:t>
      </w:r>
      <w:r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AE46CB"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="004122F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(далее</w:t>
      </w:r>
      <w:r w:rsidR="0019003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-</w:t>
      </w:r>
      <w:r w:rsidR="004122F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МЧС России)</w:t>
      </w:r>
      <w:r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, </w:t>
      </w:r>
      <w:r w:rsidR="00446F1A"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AE46CB"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  <w:r w:rsidR="0019003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(далее - Главного управления)</w:t>
      </w:r>
      <w:r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, Положения </w:t>
      </w:r>
      <w:r w:rsidR="00446F1A" w:rsidRPr="00446F1A">
        <w:rPr>
          <w:rFonts w:ascii="Times New Roman" w:eastAsia="Times New Roman" w:hAnsi="Times New Roman"/>
          <w:sz w:val="28"/>
          <w:szCs w:val="28"/>
          <w:lang w:eastAsia="ru-RU" w:bidi="ru-RU"/>
        </w:rPr>
        <w:t>о первом пожарно-спасательном отряде федеральной противопожарной службы Государственной противопожарной службы Главного управления МЧС России по Удмуртской Республике</w:t>
      </w:r>
      <w:r w:rsidR="0019003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(далее - 1ПСО ФПС ГПС Главного управления МЧС России по Удмуртской Республике)</w:t>
      </w:r>
      <w:r w:rsidR="00446F1A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CE60FB" w:rsidRPr="00446F1A" w:rsidRDefault="00CE60FB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D06154" w:rsidRPr="004122F9" w:rsidRDefault="004122F9" w:rsidP="004122F9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 w:line="259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2. Основания п</w:t>
      </w:r>
      <w:r w:rsidR="00D06154" w:rsidRPr="004122F9">
        <w:rPr>
          <w:rFonts w:ascii="Times New Roman" w:eastAsia="Times New Roman" w:hAnsi="Times New Roman"/>
          <w:sz w:val="28"/>
          <w:szCs w:val="28"/>
          <w:lang w:eastAsia="ru-RU" w:bidi="ru-RU"/>
        </w:rPr>
        <w:t>рием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а</w:t>
      </w:r>
      <w:r w:rsidR="00D06154" w:rsidRPr="004122F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на обучение по дополнительным профессиональным образовательным программам</w:t>
      </w:r>
    </w:p>
    <w:p w:rsidR="00D06154" w:rsidRPr="00122F4F" w:rsidRDefault="00D3441D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Слушателями</w:t>
      </w:r>
      <w:r w:rsidR="0019003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учебного пункта </w:t>
      </w:r>
      <w:r w:rsidR="0019003C" w:rsidRPr="0019003C">
        <w:rPr>
          <w:rFonts w:ascii="Times New Roman" w:eastAsia="Times New Roman" w:hAnsi="Times New Roman"/>
          <w:sz w:val="28"/>
          <w:szCs w:val="28"/>
          <w:lang w:eastAsia="ru-RU" w:bidi="ru-RU"/>
        </w:rPr>
        <w:t>первого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19003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(далее - Учебный пункт)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являются обучаемые, зачисленные приказом начальника Главного управления на обучение в учебный пункт, по программам дополнительного профессионального образования из числа сотрудников, работников </w:t>
      </w:r>
      <w:r w:rsidR="0019003C">
        <w:rPr>
          <w:rFonts w:ascii="Times New Roman" w:eastAsia="Times New Roman" w:hAnsi="Times New Roman"/>
          <w:sz w:val="28"/>
          <w:szCs w:val="28"/>
          <w:lang w:eastAsia="ru-RU" w:bidi="ru-RU"/>
        </w:rPr>
        <w:t>Главного управления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D06154" w:rsidRPr="004E17F3" w:rsidRDefault="004E17F3" w:rsidP="004E17F3">
      <w:pPr>
        <w:widowControl w:val="0"/>
        <w:numPr>
          <w:ilvl w:val="1"/>
          <w:numId w:val="1"/>
        </w:numPr>
        <w:tabs>
          <w:tab w:val="clear" w:pos="360"/>
          <w:tab w:val="left" w:pos="0"/>
        </w:tabs>
        <w:autoSpaceDE w:val="0"/>
        <w:autoSpaceDN w:val="0"/>
        <w:spacing w:after="0" w:line="259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3. </w:t>
      </w:r>
      <w:r w:rsidR="00D06154" w:rsidRPr="004E17F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Порядок комплектования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учебных групп</w:t>
      </w:r>
    </w:p>
    <w:p w:rsidR="004E17F3" w:rsidRDefault="004E17F3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E17F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Прием на обучение по дополнительным профессиональным программам может проводиться в течение всего календарного года в сроки, устанавливаемые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Главным управлением</w:t>
      </w:r>
      <w:r w:rsidR="00CE60F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согласно </w:t>
      </w:r>
      <w:r w:rsid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ежегодного </w:t>
      </w:r>
      <w:r w:rsidR="00CE60FB">
        <w:rPr>
          <w:rFonts w:ascii="Times New Roman" w:eastAsia="Times New Roman" w:hAnsi="Times New Roman"/>
          <w:sz w:val="28"/>
          <w:szCs w:val="28"/>
          <w:lang w:eastAsia="ru-RU" w:bidi="ru-RU"/>
        </w:rPr>
        <w:t>плана</w:t>
      </w:r>
      <w:r w:rsidR="007D4F82">
        <w:rPr>
          <w:rFonts w:ascii="Times New Roman" w:eastAsia="Times New Roman" w:hAnsi="Times New Roman"/>
          <w:sz w:val="28"/>
          <w:szCs w:val="28"/>
          <w:lang w:eastAsia="ru-RU" w:bidi="ru-RU"/>
        </w:rPr>
        <w:t>-графика</w:t>
      </w:r>
      <w:r w:rsidR="00CE60F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>обучения личного состава ФПС республики на базе учебного пункта 1ПСО ФПС ГПС Главного управления МЧС России по Удмуртской Республике (далее план-график)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7D4F82" w:rsidRDefault="007D4F82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7D4F82" w:rsidRDefault="007D4F82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К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>оличество обучаемых, порядок и сроки (даты) проведения обучения определя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ются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ежегодным план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>м-график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>м, утвержд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>енным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приказ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>ом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начальник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>а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Главного 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>управления.</w:t>
      </w:r>
    </w:p>
    <w:p w:rsidR="004E17F3" w:rsidRDefault="00D06154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122F4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Комплектование учебных групп по дополнительным образовательным программам в учебном пункте на новый </w:t>
      </w:r>
      <w:r w:rsidR="004E17F3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учебный </w:t>
      </w:r>
      <w:r w:rsidRPr="00122F4F">
        <w:rPr>
          <w:rFonts w:ascii="Times New Roman" w:eastAsia="Times New Roman" w:hAnsi="Times New Roman"/>
          <w:sz w:val="28"/>
          <w:szCs w:val="28"/>
          <w:lang w:eastAsia="ru-RU" w:bidi="ru-RU"/>
        </w:rPr>
        <w:t>год производится с 1 января.</w:t>
      </w:r>
    </w:p>
    <w:p w:rsidR="00D06154" w:rsidRPr="00122F4F" w:rsidRDefault="00D06154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122F4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Возможно доукомплектование </w:t>
      </w:r>
      <w:r w:rsidR="00CE60F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Pr="00122F4F">
        <w:rPr>
          <w:rFonts w:ascii="Times New Roman" w:eastAsia="Times New Roman" w:hAnsi="Times New Roman"/>
          <w:sz w:val="28"/>
          <w:szCs w:val="28"/>
          <w:lang w:eastAsia="ru-RU" w:bidi="ru-RU"/>
        </w:rPr>
        <w:t>течение учебного года.</w:t>
      </w:r>
    </w:p>
    <w:p w:rsidR="00CE60FB" w:rsidRDefault="00CE60FB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 освоению дополнительных профессиональных программ </w:t>
      </w:r>
      <w:r w:rsidRPr="00CE60FB">
        <w:rPr>
          <w:rFonts w:ascii="Times New Roman" w:eastAsia="Times New Roman" w:hAnsi="Times New Roman"/>
          <w:sz w:val="28"/>
          <w:szCs w:val="28"/>
          <w:lang w:eastAsia="ru-RU" w:bidi="ru-RU"/>
        </w:rPr>
        <w:t>повышения квалификации и профессиональной переподготовки допускаются лица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:</w:t>
      </w:r>
    </w:p>
    <w:p w:rsidR="00CE60FB" w:rsidRPr="00CE60FB" w:rsidRDefault="00CE60FB" w:rsidP="00CE60FB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E60FB">
        <w:rPr>
          <w:rFonts w:ascii="Times New Roman" w:eastAsia="Times New Roman" w:hAnsi="Times New Roman"/>
          <w:sz w:val="28"/>
          <w:szCs w:val="28"/>
          <w:lang w:eastAsia="ru-RU" w:bidi="ru-RU"/>
        </w:rPr>
        <w:t>имеющие среднее профессиональное и (или) высшее образование; получающие среднее профессиональное и (или) высшее образование.</w:t>
      </w:r>
    </w:p>
    <w:p w:rsidR="00CE60FB" w:rsidRDefault="00CE60FB" w:rsidP="00CE60FB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E60F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Требования к поступающему на обучение </w:t>
      </w:r>
      <w:r w:rsidR="00D55CD2">
        <w:rPr>
          <w:rFonts w:ascii="Times New Roman" w:eastAsia="Times New Roman" w:hAnsi="Times New Roman"/>
          <w:sz w:val="28"/>
          <w:szCs w:val="28"/>
          <w:lang w:eastAsia="ru-RU" w:bidi="ru-RU"/>
        </w:rPr>
        <w:t>указаны</w:t>
      </w:r>
      <w:r w:rsidRPr="00CE60F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каждой дополнительной проф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ессиональной программе.</w:t>
      </w:r>
    </w:p>
    <w:p w:rsidR="00D55CD2" w:rsidRDefault="00D55CD2" w:rsidP="00CE60FB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Сотрудник (работник)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7D4F82">
        <w:rPr>
          <w:rFonts w:ascii="Times New Roman" w:eastAsia="Times New Roman" w:hAnsi="Times New Roman"/>
          <w:sz w:val="28"/>
          <w:szCs w:val="28"/>
          <w:lang w:eastAsia="ru-RU" w:bidi="ru-RU"/>
        </w:rPr>
        <w:t>подразделени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>я</w:t>
      </w:r>
      <w:r w:rsid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пожарной охраны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C248B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направляется в учебный пункт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для обучения по программе дополнительного профессионального обучения </w:t>
      </w:r>
      <w:r w:rsidR="00C248B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не позднее 1 года после завершения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индивидуального обучения по месту службы</w:t>
      </w:r>
      <w:r w:rsidR="007D4F82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7D4F82" w:rsidRDefault="007D4F82" w:rsidP="00CE60FB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случае, когда период со дня назначения на должность до начала обучения очередной группы в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учебном пункте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составляет менее 10 дней или если с начала обучения очередной группы в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учебном пункте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прошло не более 10 дней, допускается вновь принятый на службу личный состав подразделений пожарной охраны направлять на обучение</w:t>
      </w:r>
      <w:r w:rsidR="003D2CC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учебный пункт по программам дополнительного профессионального обучения</w:t>
      </w:r>
      <w:r w:rsidRPr="007D4F8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без прохождения индивидуального обучения по месту службы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5A4445" w:rsidRDefault="005A4445" w:rsidP="00CE60FB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 CYR" w:eastAsiaTheme="minorHAnsi" w:hAnsi="Times New Roman CYR" w:cs="Times New Roman CYR"/>
          <w:color w:val="000000"/>
          <w:sz w:val="28"/>
          <w:szCs w:val="28"/>
        </w:rPr>
      </w:pPr>
      <w:r w:rsidRPr="00122F4F">
        <w:rPr>
          <w:rFonts w:ascii="Times New Roman" w:eastAsia="Times New Roman" w:hAnsi="Times New Roman"/>
          <w:sz w:val="28"/>
          <w:szCs w:val="28"/>
          <w:lang w:eastAsia="ru-RU" w:bidi="ru-RU"/>
        </w:rPr>
        <w:t>Место за слушателем в учебном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пункте</w:t>
      </w:r>
      <w:r w:rsidRPr="00122F4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сохраняется на время его отсутствия 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</w:rPr>
        <w:t>с учётом предоставленных увольнений и предыдущих больничных листов</w:t>
      </w:r>
      <w:r w:rsidRPr="00122F4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но не более 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</w:rPr>
        <w:t>30 % от общего учебного времени.</w:t>
      </w:r>
    </w:p>
    <w:p w:rsidR="00D06154" w:rsidRPr="00122F4F" w:rsidRDefault="005A4445" w:rsidP="004E17F3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A444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Слушатели учебного пункта пропустившие более 30 % учебных занятий отчисляются из учебного пункта согласно порядка отчисления слушателей из учебного пункта первого пожарно-спасательного отряда Федеральной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5A4445">
        <w:rPr>
          <w:rFonts w:ascii="Times New Roman" w:eastAsia="Times New Roman" w:hAnsi="Times New Roman"/>
          <w:sz w:val="28"/>
          <w:szCs w:val="28"/>
          <w:lang w:eastAsia="ru-RU" w:bidi="ru-RU"/>
        </w:rPr>
        <w:t>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Удмуртской Республике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:rsidR="00D06154" w:rsidRPr="00CE60FB" w:rsidRDefault="00D06154" w:rsidP="00CE60FB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D06154" w:rsidRPr="00CE60FB" w:rsidRDefault="00D06154" w:rsidP="00CE60FB">
      <w:pPr>
        <w:widowControl w:val="0"/>
        <w:tabs>
          <w:tab w:val="left" w:pos="0"/>
        </w:tabs>
        <w:autoSpaceDE w:val="0"/>
        <w:autoSpaceDN w:val="0"/>
        <w:spacing w:after="0" w:line="259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AE46CB" w:rsidRPr="00497F2D" w:rsidRDefault="00AE46CB" w:rsidP="00AE46CB">
      <w:pPr>
        <w:widowControl w:val="0"/>
        <w:tabs>
          <w:tab w:val="left" w:pos="586"/>
          <w:tab w:val="left" w:pos="851"/>
        </w:tabs>
        <w:autoSpaceDE w:val="0"/>
        <w:autoSpaceDN w:val="0"/>
        <w:spacing w:after="0" w:line="259" w:lineRule="auto"/>
        <w:ind w:right="164"/>
        <w:jc w:val="both"/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</w:pPr>
      <w:r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>Порядок</w:t>
      </w:r>
      <w:r w:rsidR="00497F2D"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 xml:space="preserve"> </w:t>
      </w:r>
      <w:r w:rsidR="00446F1A"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 xml:space="preserve">приема слушателей </w:t>
      </w:r>
      <w:r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 xml:space="preserve">рассмотрен и одобрен педагогическим советом </w:t>
      </w:r>
      <w:r w:rsid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>у</w:t>
      </w:r>
      <w:r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 xml:space="preserve">чебного пункта 1ПСО ФПС ГПС Главного </w:t>
      </w:r>
      <w:r w:rsidR="00446F1A"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>у</w:t>
      </w:r>
      <w:r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>правления МЧС России по Удмуртской Республике.</w:t>
      </w:r>
    </w:p>
    <w:p w:rsidR="00AE46CB" w:rsidRPr="00497F2D" w:rsidRDefault="00AE46CB" w:rsidP="00497F2D">
      <w:pPr>
        <w:widowControl w:val="0"/>
        <w:tabs>
          <w:tab w:val="left" w:pos="586"/>
          <w:tab w:val="left" w:pos="851"/>
        </w:tabs>
        <w:autoSpaceDE w:val="0"/>
        <w:autoSpaceDN w:val="0"/>
        <w:spacing w:after="0" w:line="259" w:lineRule="auto"/>
        <w:ind w:right="164"/>
        <w:jc w:val="both"/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</w:pPr>
      <w:r w:rsidRPr="00497F2D"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  <w:t>Протокол  № 3 от «02» июля 2021г.</w:t>
      </w:r>
    </w:p>
    <w:p w:rsidR="00497F2D" w:rsidRPr="00497F2D" w:rsidRDefault="00497F2D">
      <w:pPr>
        <w:widowControl w:val="0"/>
        <w:tabs>
          <w:tab w:val="left" w:pos="586"/>
          <w:tab w:val="left" w:pos="851"/>
        </w:tabs>
        <w:autoSpaceDE w:val="0"/>
        <w:autoSpaceDN w:val="0"/>
        <w:spacing w:after="0" w:line="259" w:lineRule="auto"/>
        <w:ind w:right="164"/>
        <w:jc w:val="both"/>
        <w:rPr>
          <w:rFonts w:ascii="Times New Roman" w:eastAsia="Times New Roman" w:hAnsi="Times New Roman" w:cstheme="minorBidi"/>
          <w:sz w:val="28"/>
          <w:szCs w:val="28"/>
          <w:lang w:eastAsia="ru-RU" w:bidi="ru-RU"/>
        </w:rPr>
      </w:pPr>
    </w:p>
    <w:sectPr w:rsidR="00497F2D" w:rsidRPr="00497F2D" w:rsidSect="00785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7005B"/>
    <w:multiLevelType w:val="hybridMultilevel"/>
    <w:tmpl w:val="039AA2CE"/>
    <w:lvl w:ilvl="0" w:tplc="4648906C">
      <w:start w:val="1"/>
      <w:numFmt w:val="decimal"/>
      <w:lvlText w:val="%1."/>
      <w:lvlJc w:val="left"/>
      <w:pPr>
        <w:ind w:left="2839" w:hanging="428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1" w:tplc="2328FE06">
      <w:numFmt w:val="none"/>
      <w:lvlText w:val=""/>
      <w:lvlJc w:val="left"/>
      <w:pPr>
        <w:tabs>
          <w:tab w:val="num" w:pos="360"/>
        </w:tabs>
      </w:pPr>
    </w:lvl>
    <w:lvl w:ilvl="2" w:tplc="F2BA4C0A">
      <w:numFmt w:val="none"/>
      <w:lvlText w:val=""/>
      <w:lvlJc w:val="left"/>
      <w:pPr>
        <w:tabs>
          <w:tab w:val="num" w:pos="360"/>
        </w:tabs>
      </w:pPr>
    </w:lvl>
    <w:lvl w:ilvl="3" w:tplc="88CC7E7A">
      <w:numFmt w:val="bullet"/>
      <w:lvlText w:val="•"/>
      <w:lvlJc w:val="left"/>
      <w:pPr>
        <w:ind w:left="1835" w:hanging="678"/>
      </w:pPr>
      <w:rPr>
        <w:rFonts w:hint="default"/>
        <w:lang w:val="ru-RU" w:eastAsia="ru-RU" w:bidi="ru-RU"/>
      </w:rPr>
    </w:lvl>
    <w:lvl w:ilvl="4" w:tplc="80D01054">
      <w:numFmt w:val="bullet"/>
      <w:lvlText w:val="•"/>
      <w:lvlJc w:val="left"/>
      <w:pPr>
        <w:ind w:left="2951" w:hanging="678"/>
      </w:pPr>
      <w:rPr>
        <w:rFonts w:hint="default"/>
        <w:lang w:val="ru-RU" w:eastAsia="ru-RU" w:bidi="ru-RU"/>
      </w:rPr>
    </w:lvl>
    <w:lvl w:ilvl="5" w:tplc="A5C4DF70">
      <w:numFmt w:val="bullet"/>
      <w:lvlText w:val="•"/>
      <w:lvlJc w:val="left"/>
      <w:pPr>
        <w:ind w:left="4066" w:hanging="678"/>
      </w:pPr>
      <w:rPr>
        <w:rFonts w:hint="default"/>
        <w:lang w:val="ru-RU" w:eastAsia="ru-RU" w:bidi="ru-RU"/>
      </w:rPr>
    </w:lvl>
    <w:lvl w:ilvl="6" w:tplc="8586CD2A">
      <w:numFmt w:val="bullet"/>
      <w:lvlText w:val="•"/>
      <w:lvlJc w:val="left"/>
      <w:pPr>
        <w:ind w:left="5182" w:hanging="678"/>
      </w:pPr>
      <w:rPr>
        <w:rFonts w:hint="default"/>
        <w:lang w:val="ru-RU" w:eastAsia="ru-RU" w:bidi="ru-RU"/>
      </w:rPr>
    </w:lvl>
    <w:lvl w:ilvl="7" w:tplc="8214BF68">
      <w:numFmt w:val="bullet"/>
      <w:lvlText w:val="•"/>
      <w:lvlJc w:val="left"/>
      <w:pPr>
        <w:ind w:left="6297" w:hanging="678"/>
      </w:pPr>
      <w:rPr>
        <w:rFonts w:hint="default"/>
        <w:lang w:val="ru-RU" w:eastAsia="ru-RU" w:bidi="ru-RU"/>
      </w:rPr>
    </w:lvl>
    <w:lvl w:ilvl="8" w:tplc="77800B8E">
      <w:numFmt w:val="bullet"/>
      <w:lvlText w:val="•"/>
      <w:lvlJc w:val="left"/>
      <w:pPr>
        <w:ind w:left="7413" w:hanging="678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C6AEE"/>
    <w:rsid w:val="0019003C"/>
    <w:rsid w:val="00370C45"/>
    <w:rsid w:val="003D2CCB"/>
    <w:rsid w:val="004122F9"/>
    <w:rsid w:val="00446F1A"/>
    <w:rsid w:val="00497F2D"/>
    <w:rsid w:val="004E17F3"/>
    <w:rsid w:val="005A4445"/>
    <w:rsid w:val="007852CF"/>
    <w:rsid w:val="007D4F82"/>
    <w:rsid w:val="00864C59"/>
    <w:rsid w:val="00935574"/>
    <w:rsid w:val="00955640"/>
    <w:rsid w:val="00A066B2"/>
    <w:rsid w:val="00AB0D1A"/>
    <w:rsid w:val="00AE46CB"/>
    <w:rsid w:val="00C248B5"/>
    <w:rsid w:val="00CC6AEE"/>
    <w:rsid w:val="00CE1DAF"/>
    <w:rsid w:val="00CE60FB"/>
    <w:rsid w:val="00D06154"/>
    <w:rsid w:val="00D3441D"/>
    <w:rsid w:val="00D55CD2"/>
    <w:rsid w:val="00ED0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F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Гоголев</cp:lastModifiedBy>
  <cp:revision>7</cp:revision>
  <dcterms:created xsi:type="dcterms:W3CDTF">2021-08-06T07:24:00Z</dcterms:created>
  <dcterms:modified xsi:type="dcterms:W3CDTF">2021-08-16T14:04:00Z</dcterms:modified>
</cp:coreProperties>
</file>